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E" w:rsidRDefault="005C7AB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32BD2D" wp14:editId="779022C3">
                <wp:simplePos x="0" y="0"/>
                <wp:positionH relativeFrom="column">
                  <wp:posOffset>-533400</wp:posOffset>
                </wp:positionH>
                <wp:positionV relativeFrom="paragraph">
                  <wp:posOffset>-552450</wp:posOffset>
                </wp:positionV>
                <wp:extent cx="7082155" cy="10168890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16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ABE" w:rsidRDefault="005C7ABE" w:rsidP="005C7AB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  <w:t>Booking Form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NQT Support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2018 -19</w:t>
                            </w:r>
                          </w:p>
                          <w:tbl>
                            <w:tblPr>
                              <w:tblW w:w="978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5"/>
                              <w:gridCol w:w="7137"/>
                            </w:tblGrid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Name of delegate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Delegate email address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5C7ABE" w:rsidRDefault="005C7ABE" w:rsidP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W w:w="978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8"/>
                              <w:gridCol w:w="7134"/>
                            </w:tblGrid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Purchase Order Number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5C7ABE" w:rsidRDefault="005C7ABE" w:rsidP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Please indicate below which session(s) you would like to attend:</w:t>
                            </w:r>
                          </w:p>
                          <w:tbl>
                            <w:tblPr>
                              <w:tblW w:w="1091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82"/>
                              <w:gridCol w:w="7432"/>
                              <w:gridCol w:w="948"/>
                              <w:gridCol w:w="949"/>
                            </w:tblGrid>
                            <w:tr w:rsidR="005C7ABE" w:rsidTr="005C7ABE">
                              <w:trPr>
                                <w:trHeight w:val="668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 xml:space="preserve">AM 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Lincoln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PM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 xml:space="preserve">East </w:t>
                                  </w:r>
                                </w:p>
                              </w:tc>
                            </w:tr>
                            <w:tr w:rsidR="005C7ABE" w:rsidTr="005C7ABE">
                              <w:trPr>
                                <w:trHeight w:val="795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11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  <w14:ligatures w14:val="none"/>
                                    </w:rPr>
                                    <w:t>th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October 2018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  <w14:ligatures w14:val="none"/>
                                    </w:rPr>
                                    <w:t xml:space="preserve">Effective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  <w14:ligatures w14:val="none"/>
                                    </w:rPr>
                                    <w:t>behaviour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lang w:val="en-US"/>
                                      <w14:ligatures w14:val="none"/>
                                    </w:rPr>
                                    <w:t xml:space="preserve"> management: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How to use motivational learning to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prevent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behaviour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issues. Real and relevant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behaviour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management strategies that build into a positive learning climate.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 w:rsidTr="005C7ABE">
                              <w:trPr>
                                <w:trHeight w:val="907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8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  <w14:ligatures w14:val="none"/>
                                    </w:rPr>
                                    <w:t>th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November 2018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Mastering Maths: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This session will explore the </w:t>
                                  </w:r>
                                  <w:proofErr w:type="gramStart"/>
                                  <w:r>
                                    <w:rPr>
                                      <w14:ligatures w14:val="none"/>
                                    </w:rPr>
                                    <w:t>teachers</w:t>
                                  </w:r>
                                  <w:proofErr w:type="gramEnd"/>
                                  <w:r>
                                    <w:rPr>
                                      <w14:ligatures w14:val="none"/>
                                    </w:rPr>
                                    <w:t xml:space="preserve"> role in deepening children’s mathematical knowledge and understanding into ‘mathematical expertise.’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 w:rsidTr="005C7ABE">
                              <w:trPr>
                                <w:trHeight w:val="881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6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  <w14:ligatures w14:val="none"/>
                                    </w:rPr>
                                    <w:t>th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December 2018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Strategies for ensuring progress in English: 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>A session that will identify planning and feedback strategies that ensure progress within the national curriculum for all     children.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 w:rsidTr="005C7ABE">
                              <w:trPr>
                                <w:trHeight w:val="539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10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  <w14:ligatures w14:val="none"/>
                                    </w:rPr>
                                    <w:t>th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January 2019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Effective use of assessment: 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>How to use data and information about class progress to inform planning and next steps.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 w:rsidTr="005C7ABE">
                              <w:trPr>
                                <w:trHeight w:val="707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7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  <w14:ligatures w14:val="none"/>
                                    </w:rPr>
                                    <w:t>th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February 2019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 xml:space="preserve">Science: 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Improving engagement for learning in science-how to ensure that science lessons lead to progress against the objectives in the national curriculum. 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 w:rsidTr="005C7ABE">
                              <w:trPr>
                                <w:trHeight w:val="859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7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  <w14:ligatures w14:val="none"/>
                                    </w:rPr>
                                    <w:t>th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 xml:space="preserve"> March 2019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SEND planning and progress: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>Strategies for ensuring that planning includes provision for children with SEND and that it is designed to encourage progress and independence.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 w:rsidTr="005C7ABE">
                              <w:trPr>
                                <w:trHeight w:val="677"/>
                              </w:trPr>
                              <w:tc>
                                <w:tcPr>
                                  <w:tcW w:w="1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4th April 2019</w:t>
                                  </w:r>
                                </w:p>
                              </w:tc>
                              <w:tc>
                                <w:tcPr>
                                  <w:tcW w:w="7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Teaching strategies for curriculum subjects: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>Teaching and delivery ideas to make curriculum subjects interesting and engaging.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5C7ABE" w:rsidRDefault="005C7ABE" w:rsidP="005C7ABE">
                            <w:pPr>
                              <w:rPr>
                                <w:lang w:val="en-US"/>
                                <w14:ligatures w14:val="none"/>
                              </w:rPr>
                            </w:pP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Signed…………………………………………………………</w:t>
                            </w:r>
                            <w:proofErr w:type="gramStart"/>
                            <w:r>
                              <w:rPr>
                                <w:lang w:val="en-US"/>
                                <w14:ligatures w14:val="none"/>
                              </w:rPr>
                              <w:t>…(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Name………………………………………………………………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Date…………………………………………………………………</w:t>
                            </w:r>
                          </w:p>
                          <w:p w:rsidR="005C7ABE" w:rsidRDefault="005C7ABE" w:rsidP="005C7ABE">
                            <w:pPr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Please return completed forms to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enquiries@kyrateachingschool.com</w:t>
                              </w:r>
                            </w:hyperlink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7ABE" w:rsidRPr="005C7ABE" w:rsidRDefault="005C7ABE" w:rsidP="005C7ABE">
                            <w:pPr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5C7ABE">
                              <w:rPr>
                                <w:lang w:val="en-US"/>
                                <w14:ligatures w14:val="none"/>
                              </w:rPr>
                              <w:t xml:space="preserve">Please tick to confirm you accept our terms &amp; conditions below 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Cancellation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All cancellations must me made via email to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enquiries@kyrateachingschool.com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Cancellation 10 or more working days prior to the event - no charge / Cancellation less than 10 working days prior to the event - full charge will apply / Non-attendance at the event (except in exceptional circumstances)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full charge will apply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If an event is cancelled by KYRA you will be informed via email and no charge will apply. </w:t>
                            </w:r>
                            <w:r>
                              <w:rPr>
                                <w:kern w:val="24"/>
                                <w:sz w:val="16"/>
                                <w:szCs w:val="16"/>
                                <w14:ligatures w14:val="none"/>
                              </w:rPr>
                              <w:t>We reserve the right to cancel if we do not meet the minimum number of delegates required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reserve your place please return completed form via email to enquiries@kyrateachingschool.com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pt;margin-top:-43.5pt;width:557.65pt;height:80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" filled="f" fillcolor="#1f497d" stroked="f" strokecolor="black [0]" strokeweight="2pt">
                <v:textbox inset="2.88pt,2.88pt,2.88pt,2.88pt">
                  <w:txbxContent>
                    <w:p w:rsidR="005C7ABE" w:rsidRDefault="005C7ABE" w:rsidP="005C7AB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  <w:t>Booking Form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NQT Support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2018 -19</w:t>
                      </w:r>
                    </w:p>
                    <w:tbl>
                      <w:tblPr>
                        <w:tblW w:w="978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5"/>
                        <w:gridCol w:w="7137"/>
                      </w:tblGrid>
                      <w:tr w:rsidR="005C7ABE">
                        <w:trPr>
                          <w:trHeight w:val="397"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>
                        <w:trPr>
                          <w:trHeight w:val="397"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Name of delegate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>
                        <w:trPr>
                          <w:trHeight w:val="397"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Delegate email address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5C7ABE" w:rsidRDefault="005C7ABE" w:rsidP="005C7AB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tbl>
                      <w:tblPr>
                        <w:tblW w:w="978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8"/>
                        <w:gridCol w:w="7134"/>
                      </w:tblGrid>
                      <w:tr w:rsidR="005C7ABE">
                        <w:trPr>
                          <w:trHeight w:val="397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Purchase Order Number</w:t>
                            </w:r>
                          </w:p>
                        </w:tc>
                        <w:tc>
                          <w:tcPr>
                            <w:tcW w:w="7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5C7ABE" w:rsidRDefault="005C7ABE" w:rsidP="005C7ABE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Please indicate below which session(s) you would like to attend:</w:t>
                      </w:r>
                    </w:p>
                    <w:tbl>
                      <w:tblPr>
                        <w:tblW w:w="1091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82"/>
                        <w:gridCol w:w="7432"/>
                        <w:gridCol w:w="948"/>
                        <w:gridCol w:w="949"/>
                      </w:tblGrid>
                      <w:tr w:rsidR="005C7ABE" w:rsidTr="005C7ABE">
                        <w:trPr>
                          <w:trHeight w:val="668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AM 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Lincoln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PM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East </w:t>
                            </w:r>
                          </w:p>
                        </w:tc>
                      </w:tr>
                      <w:tr w:rsidR="005C7ABE" w:rsidTr="005C7ABE">
                        <w:trPr>
                          <w:trHeight w:val="795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October 2018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 xml:space="preserve">Effective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 xml:space="preserve"> management: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How to use motivational learning to </w:t>
                            </w:r>
                            <w:proofErr w:type="gramStart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prevent 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behaviour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issues. Real and relevant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management strategies that build into a positive learning climate.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 w:rsidTr="005C7ABE">
                        <w:trPr>
                          <w:trHeight w:val="907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November 2018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Mastering Maths: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This session will explore the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teachers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role in deepening children’s mathematical knowledge and understanding into ‘mathematical expertise.’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 w:rsidTr="005C7ABE">
                        <w:trPr>
                          <w:trHeight w:val="881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December 2018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Strategies for ensuring progress in English: </w:t>
                            </w:r>
                            <w:r>
                              <w:rPr>
                                <w14:ligatures w14:val="none"/>
                              </w:rPr>
                              <w:t>A session that will identify planning and feedback strategies that ensure progress within the national curriculum for all     children.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 w:rsidTr="005C7ABE">
                        <w:trPr>
                          <w:trHeight w:val="539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January 2019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Effective use of assessment: </w:t>
                            </w:r>
                            <w:r>
                              <w:rPr>
                                <w14:ligatures w14:val="none"/>
                              </w:rPr>
                              <w:t>How to use data and information about class progress to inform planning and next steps.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 w:rsidTr="005C7ABE">
                        <w:trPr>
                          <w:trHeight w:val="707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February 2019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Science: </w:t>
                            </w:r>
                            <w:r>
                              <w:rPr>
                                <w14:ligatures w14:val="none"/>
                              </w:rPr>
                              <w:t xml:space="preserve">Improving engagement for learning in science-how to ensure that science lessons lead to progress against the objectives in the national curriculum. 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 w:rsidTr="005C7ABE">
                        <w:trPr>
                          <w:trHeight w:val="859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March 2019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SEND planning and progress: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Strategies for ensuring that planning includes provision for children with SEND and that it is designed to encourage progress and independence.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 w:rsidTr="005C7ABE">
                        <w:trPr>
                          <w:trHeight w:val="677"/>
                        </w:trPr>
                        <w:tc>
                          <w:tcPr>
                            <w:tcW w:w="1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4th April 2019</w:t>
                            </w:r>
                          </w:p>
                        </w:tc>
                        <w:tc>
                          <w:tcPr>
                            <w:tcW w:w="7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Teaching strategies for curriculum subjects: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Teaching and delivery ideas to make curriculum subjects interesting and engaging.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5C7ABE" w:rsidRDefault="005C7ABE" w:rsidP="005C7ABE">
                      <w:pPr>
                        <w:rPr>
                          <w:lang w:val="en-US"/>
                          <w14:ligatures w14:val="none"/>
                        </w:rPr>
                      </w:pPr>
                    </w:p>
                    <w:p w:rsidR="005C7ABE" w:rsidRDefault="005C7ABE" w:rsidP="005C7ABE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Signed…………………………………………………………</w:t>
                      </w:r>
                      <w:proofErr w:type="gramStart"/>
                      <w:r>
                        <w:rPr>
                          <w:lang w:val="en-US"/>
                          <w14:ligatures w14:val="none"/>
                        </w:rPr>
                        <w:t>…(</w:t>
                      </w:r>
                      <w:proofErr w:type="spellStart"/>
                      <w:proofErr w:type="gramEnd"/>
                      <w:r>
                        <w:rPr>
                          <w:lang w:val="en-US"/>
                          <w14:ligatures w14:val="none"/>
                        </w:rPr>
                        <w:t>headteacher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>)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Name………………………………………………………………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Date…………………………………………………………………</w:t>
                      </w:r>
                    </w:p>
                    <w:p w:rsidR="005C7ABE" w:rsidRDefault="005C7ABE" w:rsidP="005C7ABE">
                      <w:pPr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Please return completed forms to </w:t>
                      </w:r>
                      <w:hyperlink r:id="rId7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enquiries@kyrateachingschool.com</w:t>
                        </w:r>
                      </w:hyperlink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5C7ABE" w:rsidRPr="005C7ABE" w:rsidRDefault="005C7ABE" w:rsidP="005C7ABE">
                      <w:pPr>
                        <w:rPr>
                          <w:lang w:val="en-US"/>
                          <w14:ligatures w14:val="none"/>
                        </w:rPr>
                      </w:pPr>
                      <w:r w:rsidRPr="005C7ABE">
                        <w:rPr>
                          <w:lang w:val="en-US"/>
                          <w14:ligatures w14:val="none"/>
                        </w:rPr>
                        <w:t xml:space="preserve">Please tick to confirm you accept our terms &amp; conditions below 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Cancellation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All cancellations must me made via email to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enquiries@kyrateachingschool.com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Cancellation 10 or more working days prior to the event - no charge / Cancellation less than 10 working days prior to the event - full charge will apply / Non-attendance at the event (except in exceptional circumstances)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full charge will apply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If an event is cancelled by KYRA you will be informed via email and no charge will apply. </w:t>
                      </w:r>
                      <w:r>
                        <w:rPr>
                          <w:kern w:val="24"/>
                          <w:sz w:val="16"/>
                          <w:szCs w:val="16"/>
                          <w14:ligatures w14:val="none"/>
                        </w:rPr>
                        <w:t>We reserve the right to cancel if we do not meet the minimum number of delegates required</w:t>
                      </w:r>
                      <w:r>
                        <w:rPr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  <w14:ligatures w14:val="none"/>
                        </w:rPr>
                        <w:t>To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reserve your place please return completed form via email to enquiries@kyrateachingschool.com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A93D86A" wp14:editId="34E20C7C">
                <wp:simplePos x="0" y="0"/>
                <wp:positionH relativeFrom="column">
                  <wp:posOffset>-707390</wp:posOffset>
                </wp:positionH>
                <wp:positionV relativeFrom="paragraph">
                  <wp:posOffset>8971915</wp:posOffset>
                </wp:positionV>
                <wp:extent cx="7162165" cy="718185"/>
                <wp:effectExtent l="19050" t="19050" r="38735" b="438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F181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ABE" w:rsidRDefault="005C7ABE" w:rsidP="005C7ABE">
                            <w:pPr>
                              <w:widowControl w:val="0"/>
                              <w:jc w:val="center"/>
                              <w:rPr>
                                <w:color w:val="1C3EE8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1C3EE8"/>
                                <w:sz w:val="28"/>
                                <w:szCs w:val="28"/>
                                <w14:ligatures w14:val="none"/>
                              </w:rPr>
                              <w:t>Kyra Teaching School Alliance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jc w:val="center"/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  <w:t>kyrateachingschool.com  |</w:t>
                            </w:r>
                            <w:proofErr w:type="gramEnd"/>
                            <w:r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  <w:t xml:space="preserve">  07769 661479  |  @</w:t>
                            </w:r>
                            <w:proofErr w:type="spellStart"/>
                            <w:r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  <w:t>KYRAteaching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5.7pt;margin-top:706.45pt;width:563.95pt;height:5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" strokecolor="#f18111" strokeweight="4.5pt" insetpen="t">
                <v:shadow color="#eeece1"/>
                <v:textbox inset="2.88pt,2.88pt,2.88pt,2.88pt">
                  <w:txbxContent>
                    <w:p w:rsidR="005C7ABE" w:rsidRDefault="005C7ABE" w:rsidP="005C7ABE">
                      <w:pPr>
                        <w:widowControl w:val="0"/>
                        <w:jc w:val="center"/>
                        <w:rPr>
                          <w:color w:val="1C3EE8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1C3EE8"/>
                          <w:sz w:val="28"/>
                          <w:szCs w:val="28"/>
                          <w14:ligatures w14:val="none"/>
                        </w:rPr>
                        <w:t>Kyra Teaching School Alliance</w:t>
                      </w:r>
                    </w:p>
                    <w:p w:rsidR="005C7ABE" w:rsidRDefault="005C7ABE" w:rsidP="005C7ABE">
                      <w:pPr>
                        <w:widowControl w:val="0"/>
                        <w:jc w:val="center"/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  <w:t>kyrateachingschool.com  |</w:t>
                      </w:r>
                      <w:proofErr w:type="gramEnd"/>
                      <w:r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  <w:t xml:space="preserve">  07769 661479  |  @</w:t>
                      </w:r>
                      <w:proofErr w:type="spellStart"/>
                      <w:r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  <w:t>KYRAteaching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05D0CE" wp14:editId="7D284DEB">
                <wp:simplePos x="0" y="0"/>
                <wp:positionH relativeFrom="column">
                  <wp:posOffset>-689610</wp:posOffset>
                </wp:positionH>
                <wp:positionV relativeFrom="paragraph">
                  <wp:posOffset>-610235</wp:posOffset>
                </wp:positionV>
                <wp:extent cx="7132955" cy="10284460"/>
                <wp:effectExtent l="19050" t="19050" r="29845" b="406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955" cy="102844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181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4.3pt;margin-top:-48.05pt;width:561.65pt;height:80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" filled="f" fillcolor="#1f497d" strokecolor="#f18111" strokeweight="4.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421D78" wp14:editId="19714A0E">
                <wp:simplePos x="0" y="0"/>
                <wp:positionH relativeFrom="column">
                  <wp:posOffset>3072130</wp:posOffset>
                </wp:positionH>
                <wp:positionV relativeFrom="paragraph">
                  <wp:posOffset>7386955</wp:posOffset>
                </wp:positionV>
                <wp:extent cx="257810" cy="219710"/>
                <wp:effectExtent l="0" t="0" r="2794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19710"/>
                        </a:xfrm>
                        <a:prstGeom prst="rect">
                          <a:avLst/>
                        </a:prstGeom>
                        <a:solidFill>
                          <a:srgbClr val="F5F4ED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1.9pt;margin-top:581.65pt;width:20.3pt;height:1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" fillcolor="#f5f4ed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C9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BE"/>
    <w:rsid w:val="005C7ABE"/>
    <w:rsid w:val="00C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kyrateaching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kyrateachingscho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kyrateachingschool.com" TargetMode="External"/><Relationship Id="rId5" Type="http://schemas.openxmlformats.org/officeDocument/2006/relationships/hyperlink" Target="mailto:enquiries@kyrateachingscho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632D8BA0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Maltby</dc:creator>
  <cp:lastModifiedBy>Donna Maltby</cp:lastModifiedBy>
  <cp:revision>1</cp:revision>
  <dcterms:created xsi:type="dcterms:W3CDTF">2018-07-03T08:52:00Z</dcterms:created>
  <dcterms:modified xsi:type="dcterms:W3CDTF">2018-07-03T09:00:00Z</dcterms:modified>
</cp:coreProperties>
</file>